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78" w:rsidRPr="00917159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7159">
        <w:rPr>
          <w:rFonts w:ascii="Times New Roman" w:hAnsi="Times New Roman" w:cs="Times New Roman"/>
          <w:b/>
          <w:sz w:val="24"/>
          <w:szCs w:val="24"/>
        </w:rPr>
        <w:t>Предмет</w:t>
      </w:r>
      <w:r w:rsidR="00B560F1">
        <w:rPr>
          <w:rFonts w:ascii="Times New Roman" w:hAnsi="Times New Roman" w:cs="Times New Roman"/>
          <w:sz w:val="24"/>
          <w:szCs w:val="24"/>
        </w:rPr>
        <w:t>: И</w:t>
      </w:r>
      <w:r w:rsidRPr="00917159">
        <w:rPr>
          <w:rFonts w:ascii="Times New Roman" w:hAnsi="Times New Roman" w:cs="Times New Roman"/>
          <w:sz w:val="24"/>
          <w:szCs w:val="24"/>
        </w:rPr>
        <w:t xml:space="preserve">стория России. Всеобщая история, 8 класс </w:t>
      </w:r>
    </w:p>
    <w:p w:rsidR="00A07278" w:rsidRPr="00917159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7159">
        <w:rPr>
          <w:rFonts w:ascii="Times New Roman" w:hAnsi="Times New Roman" w:cs="Times New Roman"/>
          <w:b/>
          <w:sz w:val="24"/>
          <w:szCs w:val="24"/>
        </w:rPr>
        <w:t>Условия проведения процедуры промежуточной аттестации:</w:t>
      </w:r>
      <w:r w:rsidR="009A1458">
        <w:rPr>
          <w:rFonts w:ascii="Times New Roman" w:hAnsi="Times New Roman" w:cs="Times New Roman"/>
          <w:sz w:val="24"/>
          <w:szCs w:val="24"/>
        </w:rPr>
        <w:t xml:space="preserve"> р</w:t>
      </w:r>
      <w:bookmarkStart w:id="0" w:name="_GoBack"/>
      <w:bookmarkEnd w:id="0"/>
      <w:r w:rsidRPr="00917159">
        <w:rPr>
          <w:rFonts w:ascii="Times New Roman" w:hAnsi="Times New Roman" w:cs="Times New Roman"/>
          <w:sz w:val="24"/>
          <w:szCs w:val="24"/>
        </w:rPr>
        <w:t xml:space="preserve">абота проводится в классе, задания выполняются на заранее распечатанных бланках </w:t>
      </w:r>
    </w:p>
    <w:p w:rsidR="00A07278" w:rsidRPr="00917159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7159">
        <w:rPr>
          <w:rFonts w:ascii="Times New Roman" w:hAnsi="Times New Roman" w:cs="Times New Roman"/>
          <w:b/>
          <w:sz w:val="24"/>
          <w:szCs w:val="24"/>
        </w:rPr>
        <w:t>Время выполнения: На выполнение всей работы отводится 40минут.</w:t>
      </w:r>
    </w:p>
    <w:p w:rsidR="00A07278" w:rsidRPr="00917159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7159">
        <w:rPr>
          <w:rFonts w:ascii="Times New Roman" w:hAnsi="Times New Roman" w:cs="Times New Roman"/>
          <w:b/>
          <w:sz w:val="24"/>
          <w:szCs w:val="24"/>
        </w:rPr>
        <w:t xml:space="preserve"> Назначение работы:</w:t>
      </w:r>
      <w:r w:rsidRPr="00917159">
        <w:rPr>
          <w:rFonts w:ascii="Times New Roman" w:hAnsi="Times New Roman" w:cs="Times New Roman"/>
          <w:sz w:val="24"/>
          <w:szCs w:val="24"/>
        </w:rPr>
        <w:t xml:space="preserve"> Определить уровень овладения предметных результатов и познавательных УУД у учащихся 8 класса по итогам усвоения программы по предмету «История России. Всеобщая история».</w:t>
      </w:r>
    </w:p>
    <w:p w:rsidR="00A07278" w:rsidRPr="00917159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7159">
        <w:rPr>
          <w:rFonts w:ascii="Times New Roman" w:hAnsi="Times New Roman" w:cs="Times New Roman"/>
          <w:sz w:val="24"/>
          <w:szCs w:val="24"/>
        </w:rPr>
        <w:t xml:space="preserve"> </w:t>
      </w:r>
      <w:r w:rsidRPr="00917159">
        <w:rPr>
          <w:rFonts w:ascii="Times New Roman" w:hAnsi="Times New Roman" w:cs="Times New Roman"/>
          <w:b/>
          <w:sz w:val="24"/>
          <w:szCs w:val="24"/>
        </w:rPr>
        <w:t>Структура и содержание работы:</w:t>
      </w:r>
      <w:r w:rsidRPr="00917159">
        <w:rPr>
          <w:rFonts w:ascii="Times New Roman" w:hAnsi="Times New Roman" w:cs="Times New Roman"/>
          <w:sz w:val="24"/>
          <w:szCs w:val="24"/>
        </w:rPr>
        <w:t xml:space="preserve"> Работа проводится в форме тестирования, 1 часть – включает 23 задания с кратким ответом (один верный вариант ответа). С их помощью проверяются базовые знания исторических фактов, событий, процессов, явлений, причин и следствий событий Общее число заданий в промежуточной аттестации - 23. Полный правильный ответ на задания 1 части с кратким ответом оценивается -1 баллом; неполный, неверный ответ или его отсутствие - 0 баллов.</w:t>
      </w:r>
    </w:p>
    <w:p w:rsidR="00A07278" w:rsidRPr="00917159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7159">
        <w:rPr>
          <w:rFonts w:ascii="Times New Roman" w:hAnsi="Times New Roman" w:cs="Times New Roman"/>
          <w:sz w:val="24"/>
          <w:szCs w:val="24"/>
        </w:rPr>
        <w:t xml:space="preserve"> </w:t>
      </w:r>
      <w:r w:rsidRPr="00917159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баллов-23</w:t>
      </w:r>
    </w:p>
    <w:p w:rsidR="00A07278" w:rsidRPr="00917159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7159">
        <w:rPr>
          <w:rFonts w:ascii="Times New Roman" w:hAnsi="Times New Roman" w:cs="Times New Roman"/>
          <w:sz w:val="24"/>
          <w:szCs w:val="24"/>
        </w:rPr>
        <w:t xml:space="preserve"> </w:t>
      </w:r>
      <w:r w:rsidRPr="00917159">
        <w:rPr>
          <w:rFonts w:ascii="Times New Roman" w:hAnsi="Times New Roman" w:cs="Times New Roman"/>
          <w:b/>
          <w:sz w:val="24"/>
          <w:szCs w:val="24"/>
        </w:rPr>
        <w:t>Обобщенный план</w:t>
      </w:r>
      <w:r w:rsidRPr="0091715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402"/>
        <w:gridCol w:w="3260"/>
        <w:gridCol w:w="992"/>
        <w:gridCol w:w="816"/>
      </w:tblGrid>
      <w:tr w:rsidR="00A07278" w:rsidRPr="00917159" w:rsidTr="00D83726">
        <w:tc>
          <w:tcPr>
            <w:tcW w:w="1101" w:type="dxa"/>
          </w:tcPr>
          <w:p w:rsidR="00A07278" w:rsidRPr="00917159" w:rsidRDefault="00A07278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A07278" w:rsidRPr="00917159" w:rsidRDefault="00A07278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Контролируемые элементы содержания (предметные результаты)</w:t>
            </w:r>
          </w:p>
        </w:tc>
        <w:tc>
          <w:tcPr>
            <w:tcW w:w="3260" w:type="dxa"/>
          </w:tcPr>
          <w:p w:rsidR="00A07278" w:rsidRPr="00917159" w:rsidRDefault="00A07278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Связь с УУД (познавательные результаты)</w:t>
            </w:r>
          </w:p>
        </w:tc>
        <w:tc>
          <w:tcPr>
            <w:tcW w:w="992" w:type="dxa"/>
          </w:tcPr>
          <w:p w:rsidR="00A07278" w:rsidRPr="00917159" w:rsidRDefault="00A07278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816" w:type="dxa"/>
          </w:tcPr>
          <w:p w:rsidR="00A07278" w:rsidRPr="00917159" w:rsidRDefault="00A07278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 xml:space="preserve"> Базовые знания исторических фактов, событий, процессов, явлений, причин и следствий событий текстовом </w:t>
            </w:r>
            <w:proofErr w:type="gramStart"/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источнике</w:t>
            </w:r>
            <w:proofErr w:type="gramEnd"/>
            <w:r w:rsidRPr="0091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производить поиск информации в источнике; умение анализировать информацию, представленную </w:t>
            </w:r>
            <w:proofErr w:type="gramStart"/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17159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историческом</w:t>
            </w:r>
          </w:p>
        </w:tc>
        <w:tc>
          <w:tcPr>
            <w:tcW w:w="992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1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различных источников.</w:t>
            </w:r>
          </w:p>
        </w:tc>
        <w:tc>
          <w:tcPr>
            <w:tcW w:w="3260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раскрывать характерные, существенные черты:  экономического и социального развития России</w:t>
            </w:r>
          </w:p>
        </w:tc>
        <w:tc>
          <w:tcPr>
            <w:tcW w:w="992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Базовые знания исторических фактов, событий, процессов, явлений, причин и следствий событий.</w:t>
            </w:r>
          </w:p>
        </w:tc>
        <w:tc>
          <w:tcPr>
            <w:tcW w:w="3260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раскрывать характерные, существенные черты:  экономического и социального развития России</w:t>
            </w:r>
          </w:p>
        </w:tc>
        <w:tc>
          <w:tcPr>
            <w:tcW w:w="992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084AE0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положения и образа жизни основных социальных групп в России.</w:t>
            </w:r>
          </w:p>
        </w:tc>
        <w:tc>
          <w:tcPr>
            <w:tcW w:w="3260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систематизировать исторический материал.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Объяснять причины и следствия ключевых событий и процессов отечественной истории. У</w:t>
            </w:r>
          </w:p>
        </w:tc>
        <w:tc>
          <w:tcPr>
            <w:tcW w:w="3260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соотносить хронологию истории России.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различных источников.</w:t>
            </w:r>
          </w:p>
        </w:tc>
        <w:tc>
          <w:tcPr>
            <w:tcW w:w="3260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систематизировать исторический материал.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различных источников.</w:t>
            </w:r>
          </w:p>
        </w:tc>
        <w:tc>
          <w:tcPr>
            <w:tcW w:w="3260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раскрывать характерные, существенные черты.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Объяснять причины и следствия ключевых событий</w:t>
            </w:r>
          </w:p>
        </w:tc>
        <w:tc>
          <w:tcPr>
            <w:tcW w:w="3260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давать оценку событиям и личностям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различных источников</w:t>
            </w:r>
          </w:p>
        </w:tc>
        <w:tc>
          <w:tcPr>
            <w:tcW w:w="3260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систематизировать исторический материал.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 xml:space="preserve">Локализовать во времени </w:t>
            </w:r>
            <w:r w:rsidRPr="00917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хронологические рамки.</w:t>
            </w:r>
          </w:p>
        </w:tc>
        <w:tc>
          <w:tcPr>
            <w:tcW w:w="3260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Умение давать оценку </w:t>
            </w:r>
            <w:r w:rsidRPr="00917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событиям и личностям отечественной и всеобщей истории.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17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различных источников.</w:t>
            </w:r>
          </w:p>
        </w:tc>
        <w:tc>
          <w:tcPr>
            <w:tcW w:w="3260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систематизировать исторический материал.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различных источников.</w:t>
            </w:r>
          </w:p>
        </w:tc>
        <w:tc>
          <w:tcPr>
            <w:tcW w:w="3260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систематизировать исторический материал.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Объяснять причины и следствия ключевых событий и процессов отечественной истории.</w:t>
            </w:r>
          </w:p>
        </w:tc>
        <w:tc>
          <w:tcPr>
            <w:tcW w:w="3260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давать оценку событиям и личностям отечественной и истории.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Использовать историческую карту как источник информации о границах России и других государств.</w:t>
            </w:r>
          </w:p>
        </w:tc>
        <w:tc>
          <w:tcPr>
            <w:tcW w:w="3260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давать оценку основным процессам социально-экономического развития, о местах важнейших событий, направлениях значительных передвижений – походов, завоеваний.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различных источников.</w:t>
            </w:r>
          </w:p>
        </w:tc>
        <w:tc>
          <w:tcPr>
            <w:tcW w:w="3260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систематизировать исторический материал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различных источников</w:t>
            </w:r>
          </w:p>
        </w:tc>
        <w:tc>
          <w:tcPr>
            <w:tcW w:w="3260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систематизировать исторический материал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различных источников.</w:t>
            </w:r>
          </w:p>
        </w:tc>
        <w:tc>
          <w:tcPr>
            <w:tcW w:w="3260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. Умение систематизировать исторический материал.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различных источников.</w:t>
            </w:r>
          </w:p>
        </w:tc>
        <w:tc>
          <w:tcPr>
            <w:tcW w:w="3260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систематизировать исторический материал.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положения и образа жизни основных социальных групп в России.</w:t>
            </w:r>
          </w:p>
        </w:tc>
        <w:tc>
          <w:tcPr>
            <w:tcW w:w="3260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. Умение объяснять причины и следствия ключевых событий и процессов отечественной истории.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07278" w:rsidRPr="00917159" w:rsidTr="00D83726">
        <w:tc>
          <w:tcPr>
            <w:tcW w:w="1101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Объяснять причины и следствия ключевых событий и процессов отечественной истории.</w:t>
            </w:r>
          </w:p>
        </w:tc>
        <w:tc>
          <w:tcPr>
            <w:tcW w:w="3260" w:type="dxa"/>
          </w:tcPr>
          <w:p w:rsidR="00A07278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давать оценку событиям и личностям отечественной и всеобщей истории.</w:t>
            </w:r>
          </w:p>
        </w:tc>
        <w:tc>
          <w:tcPr>
            <w:tcW w:w="992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A07278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83726" w:rsidRPr="00917159" w:rsidTr="00D83726">
        <w:tc>
          <w:tcPr>
            <w:tcW w:w="1101" w:type="dxa"/>
          </w:tcPr>
          <w:p w:rsidR="00D83726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D83726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Базовые знания исторических фактов, событий, процессов, явлений, причин и следствий событий</w:t>
            </w:r>
          </w:p>
        </w:tc>
        <w:tc>
          <w:tcPr>
            <w:tcW w:w="3260" w:type="dxa"/>
          </w:tcPr>
          <w:p w:rsidR="00D83726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производить поиск информации в источнике; умение анализировать информацию, представленную в историческом текстовом источнике</w:t>
            </w:r>
          </w:p>
        </w:tc>
        <w:tc>
          <w:tcPr>
            <w:tcW w:w="992" w:type="dxa"/>
          </w:tcPr>
          <w:p w:rsidR="00D83726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D83726" w:rsidRPr="00917159" w:rsidRDefault="00D83726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17159" w:rsidRPr="00917159" w:rsidTr="00D83726">
        <w:tc>
          <w:tcPr>
            <w:tcW w:w="1101" w:type="dxa"/>
          </w:tcPr>
          <w:p w:rsidR="00917159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917159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Базовые знания исторических фактов, событий, процессов, явлений, причин и следствий событий</w:t>
            </w:r>
          </w:p>
        </w:tc>
        <w:tc>
          <w:tcPr>
            <w:tcW w:w="3260" w:type="dxa"/>
          </w:tcPr>
          <w:p w:rsidR="00917159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Умение производить поиск информации в источнике; умение анализировать информацию, представленную в историческом текстовом источнике</w:t>
            </w:r>
          </w:p>
        </w:tc>
        <w:tc>
          <w:tcPr>
            <w:tcW w:w="992" w:type="dxa"/>
          </w:tcPr>
          <w:p w:rsidR="00917159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917159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17159" w:rsidRPr="00917159" w:rsidTr="00D83726">
        <w:tc>
          <w:tcPr>
            <w:tcW w:w="1101" w:type="dxa"/>
          </w:tcPr>
          <w:p w:rsidR="00917159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917159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 xml:space="preserve">Базовые знания исторических фактов, событий, процессов, явлений, причин и следствий </w:t>
            </w:r>
            <w:r w:rsidRPr="00917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событий</w:t>
            </w:r>
          </w:p>
        </w:tc>
        <w:tc>
          <w:tcPr>
            <w:tcW w:w="3260" w:type="dxa"/>
          </w:tcPr>
          <w:p w:rsidR="00917159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7159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</w:tcPr>
          <w:p w:rsidR="00917159" w:rsidRPr="00917159" w:rsidRDefault="00917159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15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9072DF" w:rsidRDefault="009072DF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>Выставление отметки</w:t>
      </w:r>
      <w:r w:rsidRPr="009072DF">
        <w:rPr>
          <w:rFonts w:ascii="Times New Roman" w:hAnsi="Times New Roman" w:cs="Times New Roman"/>
          <w:sz w:val="24"/>
          <w:szCs w:val="24"/>
        </w:rPr>
        <w:t xml:space="preserve">: Предметные и </w:t>
      </w:r>
      <w:proofErr w:type="spellStart"/>
      <w:r w:rsidRPr="009072D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072DF">
        <w:rPr>
          <w:rFonts w:ascii="Times New Roman" w:hAnsi="Times New Roman" w:cs="Times New Roman"/>
          <w:sz w:val="24"/>
          <w:szCs w:val="24"/>
        </w:rPr>
        <w:t xml:space="preserve"> результаты оцениваются одной единой отметкой: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«5» - 20 - 23 правильных ответов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«4» - 15 - 19 правильных ответов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«3» - 11 - 14 правильных ответов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«2» - 11 и менее правильных ответов</w:t>
      </w:r>
    </w:p>
    <w:p w:rsidR="009072DF" w:rsidRDefault="009072DF" w:rsidP="009171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2DF">
        <w:rPr>
          <w:rFonts w:ascii="Times New Roman" w:hAnsi="Times New Roman" w:cs="Times New Roman"/>
          <w:b/>
          <w:sz w:val="24"/>
          <w:szCs w:val="24"/>
        </w:rPr>
        <w:t>Дем</w:t>
      </w:r>
      <w:proofErr w:type="gramStart"/>
      <w:r w:rsidRPr="009072DF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9072DF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9072DF">
        <w:rPr>
          <w:rFonts w:ascii="Times New Roman" w:hAnsi="Times New Roman" w:cs="Times New Roman"/>
          <w:b/>
          <w:sz w:val="24"/>
          <w:szCs w:val="24"/>
        </w:rPr>
        <w:t xml:space="preserve"> вариант.</w:t>
      </w:r>
    </w:p>
    <w:p w:rsid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Часть 1.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1. Высшее правительственное учреждение при Петре I с 1711 года: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1) Боярская дума;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2) Ближняя канцелярия;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3) Кабинет министров;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4) Правительствующий Сенат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2. Какое событие произошло в России в 1722 году: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1) был принят Табель о рангах;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2) подписан указ о единонаследии;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3) создана Тайная канцелярия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проведена городская реформа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 3. В каком году Крым был присоединен к России: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1) 1721 г;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2) 1741 г;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3) 1783 г.;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1791 г. </w:t>
      </w:r>
    </w:p>
    <w:p w:rsidR="00917159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4. Определите событие, которое произошло позже других.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1) Крестьянская война под предводительством Е.И.Пугачева;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2) Великое посольство, направленное Петром I в Западную Европу;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3) Семилетняя война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; 4) Северная война.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5. В ходе церковной реформы Петр I: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1) упразднил патриаршество;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конфисковал обширные владения церкви;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3) отделил церковь от государства</w:t>
      </w:r>
      <w:proofErr w:type="gramStart"/>
      <w:r w:rsidRPr="009072D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изменил летосчисление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 6. Главная причина Северной войны: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1) борьба за выход в Северное море</w:t>
      </w:r>
      <w:proofErr w:type="gramStart"/>
      <w:r w:rsidRPr="009072D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0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2) борьба против владычества шведов на Балтике;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3) вторжение шведов на территорию Украины;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разгром союзников России в борьбе против Швеции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>7. Чем известен в русской истории 1703 год?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1) произошло сражение под Нарвой</w:t>
      </w:r>
      <w:proofErr w:type="gramStart"/>
      <w:r w:rsidRPr="009072D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2) русские войска овладели штурмом крепостью </w:t>
      </w:r>
      <w:proofErr w:type="spellStart"/>
      <w:r w:rsidRPr="009072DF">
        <w:rPr>
          <w:rFonts w:ascii="Times New Roman" w:hAnsi="Times New Roman" w:cs="Times New Roman"/>
          <w:sz w:val="24"/>
          <w:szCs w:val="24"/>
        </w:rPr>
        <w:t>Нотебург</w:t>
      </w:r>
      <w:proofErr w:type="spellEnd"/>
      <w:r w:rsidRPr="009072DF">
        <w:rPr>
          <w:rFonts w:ascii="Times New Roman" w:hAnsi="Times New Roman" w:cs="Times New Roman"/>
          <w:sz w:val="24"/>
          <w:szCs w:val="24"/>
        </w:rPr>
        <w:t>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3) был заложен Санкт-Петербург;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lastRenderedPageBreak/>
        <w:t xml:space="preserve"> 4) Дания вышла из войны со Швецией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8. Рекрутская повинность — это: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1) обязанность крестьян работать на казенной мануфактуре;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2) выставление определенного количества людей из податного сословия для обслуживания нужд армии;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3) государственный налог с крестьян на содержание армии;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обязанность податного сословия выставлять от своей общины определенное количество солдат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9. В 1721 г. произошел (о):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1) заключение перемирия с Турцией;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морское сражение у острова </w:t>
      </w:r>
      <w:proofErr w:type="spellStart"/>
      <w:r w:rsidRPr="009072DF">
        <w:rPr>
          <w:rFonts w:ascii="Times New Roman" w:hAnsi="Times New Roman" w:cs="Times New Roman"/>
          <w:sz w:val="24"/>
          <w:szCs w:val="24"/>
        </w:rPr>
        <w:t>Гренгам</w:t>
      </w:r>
      <w:proofErr w:type="spellEnd"/>
      <w:r w:rsidRPr="009072D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3) заключение </w:t>
      </w:r>
      <w:proofErr w:type="spellStart"/>
      <w:r w:rsidRPr="009072DF">
        <w:rPr>
          <w:rFonts w:ascii="Times New Roman" w:hAnsi="Times New Roman" w:cs="Times New Roman"/>
          <w:sz w:val="24"/>
          <w:szCs w:val="24"/>
        </w:rPr>
        <w:t>Ништадтского</w:t>
      </w:r>
      <w:proofErr w:type="spellEnd"/>
      <w:r w:rsidRPr="009072DF">
        <w:rPr>
          <w:rFonts w:ascii="Times New Roman" w:hAnsi="Times New Roman" w:cs="Times New Roman"/>
          <w:sz w:val="24"/>
          <w:szCs w:val="24"/>
        </w:rPr>
        <w:t xml:space="preserve"> мира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разгром шведской эскадры у мыса Гангут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10. Первая печатная газета в России называлась: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1) «</w:t>
      </w:r>
      <w:proofErr w:type="gramStart"/>
      <w:r w:rsidRPr="009072DF">
        <w:rPr>
          <w:rFonts w:ascii="Times New Roman" w:hAnsi="Times New Roman" w:cs="Times New Roman"/>
          <w:sz w:val="24"/>
          <w:szCs w:val="24"/>
        </w:rPr>
        <w:t>Четьи-Минеи</w:t>
      </w:r>
      <w:proofErr w:type="gramEnd"/>
      <w:r w:rsidRPr="009072DF">
        <w:rPr>
          <w:rFonts w:ascii="Times New Roman" w:hAnsi="Times New Roman" w:cs="Times New Roman"/>
          <w:sz w:val="24"/>
          <w:szCs w:val="24"/>
        </w:rPr>
        <w:t>»;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«Апостол»</w:t>
      </w:r>
      <w:proofErr w:type="gramStart"/>
      <w:r w:rsidRPr="009072D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3) «Ведомости»;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«Часослов»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11. Венцом петровских преобразований в науке и просвещении ста</w:t>
      </w:r>
      <w:proofErr w:type="gramStart"/>
      <w:r w:rsidRPr="009072DF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9072DF">
        <w:rPr>
          <w:rFonts w:ascii="Times New Roman" w:hAnsi="Times New Roman" w:cs="Times New Roman"/>
          <w:sz w:val="24"/>
          <w:szCs w:val="24"/>
        </w:rPr>
        <w:t xml:space="preserve">о):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1) указ об учреждении Академии наук и художеств;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открытие первого русского музея-Кунсткамеры;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3) формирование системы профессионального образования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указ об организации государственной горно-разведывательной службы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12.Кто из правителей открыл эпоху дворцовых переворотов?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1) Петр II;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Анн</w:t>
      </w:r>
      <w:proofErr w:type="gramStart"/>
      <w:r w:rsidRPr="009072DF">
        <w:rPr>
          <w:rFonts w:ascii="Times New Roman" w:hAnsi="Times New Roman" w:cs="Times New Roman"/>
          <w:sz w:val="24"/>
          <w:szCs w:val="24"/>
        </w:rPr>
        <w:t>а Иоа</w:t>
      </w:r>
      <w:proofErr w:type="gramEnd"/>
      <w:r w:rsidRPr="009072DF">
        <w:rPr>
          <w:rFonts w:ascii="Times New Roman" w:hAnsi="Times New Roman" w:cs="Times New Roman"/>
          <w:sz w:val="24"/>
          <w:szCs w:val="24"/>
        </w:rPr>
        <w:t xml:space="preserve">нновна;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3) Елизавета Петровна;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4) Екатерина I. </w:t>
      </w:r>
    </w:p>
    <w:p w:rsidR="00671F85" w:rsidRPr="009072DF" w:rsidRDefault="009072DF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>1</w:t>
      </w:r>
      <w:r w:rsidR="00A07278" w:rsidRPr="009072DF">
        <w:rPr>
          <w:rFonts w:ascii="Times New Roman" w:hAnsi="Times New Roman" w:cs="Times New Roman"/>
          <w:b/>
          <w:sz w:val="24"/>
          <w:szCs w:val="24"/>
        </w:rPr>
        <w:t xml:space="preserve">3. Политика протекционизма и меркантилизма, проводимая Петром I способствовала: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1) развитию отечественной промышленности и защите ее от иностранной конкуренции; 2)снижению пошлин на товары с Востока;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3)снижению пошлин на все иностранные товары;</w:t>
      </w:r>
    </w:p>
    <w:p w:rsidR="009072DF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4)запрету торговли иностранным купцам. </w:t>
      </w:r>
    </w:p>
    <w:p w:rsidR="009072DF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14. При правлении Екатерины I реальная власть сосредоточилась в руках: </w:t>
      </w:r>
    </w:p>
    <w:p w:rsidR="009072DF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1) Э.И. Бирона;</w:t>
      </w:r>
    </w:p>
    <w:p w:rsidR="009072DF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А.Д. Меншикова;</w:t>
      </w:r>
    </w:p>
    <w:p w:rsidR="009072DF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3) А.И. Остермана; </w:t>
      </w:r>
    </w:p>
    <w:p w:rsidR="009072DF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4) Д.М. Голицына.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 15. Как называлась передача церковного имущества в государственную собственность: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1) протекционизм;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меркантилизм;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3) секуляризация;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колонизация.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16. Главный документ, изданный в пользу дворян при Екатерине II: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lastRenderedPageBreak/>
        <w:t xml:space="preserve">1) указ о единонаследии;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2) Табель о рангах;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3) «Манифест о вольности дворянства»;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4) «Жалованная грамота дворянству».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 17.Эпоха дворцовых переворотов – это период: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1) 1700-1721 гг.;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2) 1725-1762 гг.;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3) 1762-1796 гг.;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4) 1796-1801 гг.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18. Современником Екатерины II был: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9072DF">
        <w:rPr>
          <w:rFonts w:ascii="Times New Roman" w:hAnsi="Times New Roman" w:cs="Times New Roman"/>
          <w:sz w:val="24"/>
          <w:szCs w:val="24"/>
        </w:rPr>
        <w:t>Симеон</w:t>
      </w:r>
      <w:proofErr w:type="spellEnd"/>
      <w:r w:rsidRPr="009072DF">
        <w:rPr>
          <w:rFonts w:ascii="Times New Roman" w:hAnsi="Times New Roman" w:cs="Times New Roman"/>
          <w:sz w:val="24"/>
          <w:szCs w:val="24"/>
        </w:rPr>
        <w:t xml:space="preserve"> Полоцкий;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2) Степан Разин;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3) Александр Радищев;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4) патриарх Никон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 19. Что из перечисленного характеризует внутреннюю политику Екатерины II?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1) созыв Уложенной комиссии;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принятие Табели о рангах;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3) созыв первого в истории Земского собора;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4) принятие Указа о единонаследии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 20. В </w:t>
      </w:r>
      <w:proofErr w:type="gramStart"/>
      <w:r w:rsidRPr="009072DF">
        <w:rPr>
          <w:rFonts w:ascii="Times New Roman" w:hAnsi="Times New Roman" w:cs="Times New Roman"/>
          <w:b/>
          <w:sz w:val="24"/>
          <w:szCs w:val="24"/>
        </w:rPr>
        <w:t>результате</w:t>
      </w:r>
      <w:proofErr w:type="gramEnd"/>
      <w:r w:rsidRPr="009072DF">
        <w:rPr>
          <w:rFonts w:ascii="Times New Roman" w:hAnsi="Times New Roman" w:cs="Times New Roman"/>
          <w:b/>
          <w:sz w:val="24"/>
          <w:szCs w:val="24"/>
        </w:rPr>
        <w:t xml:space="preserve"> какого события Россия завоевала выход в Черное море?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1) войны России с Турцией и Крымом в 1676–1681 гг.;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2) присоединения украинских земель в 1654 г.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3) русско–турецкой войны 1768–1774 гг.</w:t>
      </w:r>
      <w:proofErr w:type="gramStart"/>
      <w:r w:rsidRPr="009072D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0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4) русско–турецкой войны 1806–1812 гг.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>21. А.В. Суворов, П. А. Румянцев известны в истории России как</w:t>
      </w:r>
      <w:proofErr w:type="gramStart"/>
      <w:r w:rsidRPr="009072D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1) художники-портретисты XVIII века</w:t>
      </w:r>
      <w:proofErr w:type="gramStart"/>
      <w:r w:rsidRPr="009072DF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полководцы, одержавшие крупные победы в войнах XVIII века</w:t>
      </w:r>
      <w:proofErr w:type="gramStart"/>
      <w:r w:rsidRPr="009072DF"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3) государственные деятели периода Смутного времени;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представители духовенства периода церковного раскола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22. Крестьянская война под предводительством Е. И. Пугачева проходила </w:t>
      </w:r>
      <w:proofErr w:type="gramStart"/>
      <w:r w:rsidRPr="009072DF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9072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>1) 1763—1765 гг.;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1771—1774 гг.;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3) 1773—1775 гг.;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 xml:space="preserve">4) 1783—1786 гг.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>23. Годы правления Павла 1: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1) 1700 – 1721 гг.;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2) 1762 – 1796 гг.;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3) 1754 – 1801 гг.;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sz w:val="24"/>
          <w:szCs w:val="24"/>
        </w:rPr>
        <w:t xml:space="preserve"> 4) 1796 – 1801 гг. </w:t>
      </w:r>
    </w:p>
    <w:p w:rsidR="009072DF" w:rsidRDefault="009072DF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72DF" w:rsidRDefault="009072DF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72DF" w:rsidRDefault="009072DF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72DF" w:rsidRDefault="009072DF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72DF" w:rsidRDefault="009072DF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72DF" w:rsidRDefault="009072DF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2DF">
        <w:rPr>
          <w:rFonts w:ascii="Times New Roman" w:hAnsi="Times New Roman" w:cs="Times New Roman"/>
          <w:b/>
          <w:sz w:val="24"/>
          <w:szCs w:val="24"/>
        </w:rPr>
        <w:t>Ключи к промежуточной аттестации</w:t>
      </w:r>
      <w:r w:rsidRPr="0090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F85" w:rsidRPr="009072DF" w:rsidRDefault="00A07278" w:rsidP="00917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072DF">
        <w:rPr>
          <w:rFonts w:ascii="Times New Roman" w:hAnsi="Times New Roman" w:cs="Times New Roman"/>
          <w:b/>
          <w:sz w:val="24"/>
          <w:szCs w:val="24"/>
        </w:rPr>
        <w:lastRenderedPageBreak/>
        <w:t>Дем</w:t>
      </w:r>
      <w:proofErr w:type="gramStart"/>
      <w:r w:rsidRPr="009072DF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9072DF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9072DF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072DF" w:rsidTr="009072DF">
        <w:tc>
          <w:tcPr>
            <w:tcW w:w="4785" w:type="dxa"/>
          </w:tcPr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>2-1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3-3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>4-1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 5-1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>6-2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>7-3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 8-4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9-3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  <w:p w:rsidR="00DD1552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>11-1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12-4 </w:t>
            </w:r>
          </w:p>
          <w:p w:rsidR="009072DF" w:rsidRDefault="009072DF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13-1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>14-2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 15-3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16-4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17-2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>18-3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 19-1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>20-3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 21-2 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>22-3</w:t>
            </w:r>
          </w:p>
          <w:p w:rsidR="009072DF" w:rsidRPr="009072DF" w:rsidRDefault="009072DF" w:rsidP="0090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DF">
              <w:rPr>
                <w:rFonts w:ascii="Times New Roman" w:hAnsi="Times New Roman" w:cs="Times New Roman"/>
                <w:sz w:val="24"/>
                <w:szCs w:val="24"/>
              </w:rPr>
              <w:t xml:space="preserve"> 23-4</w:t>
            </w:r>
          </w:p>
          <w:p w:rsidR="009072DF" w:rsidRDefault="009072DF" w:rsidP="00917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1F85" w:rsidRPr="009072DF" w:rsidRDefault="00671F85" w:rsidP="0091715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71F85" w:rsidRPr="009072DF" w:rsidSect="00EF3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278"/>
    <w:rsid w:val="00084AE0"/>
    <w:rsid w:val="00671F85"/>
    <w:rsid w:val="007A6342"/>
    <w:rsid w:val="009072DF"/>
    <w:rsid w:val="00917159"/>
    <w:rsid w:val="009A1458"/>
    <w:rsid w:val="00A07278"/>
    <w:rsid w:val="00A23F3A"/>
    <w:rsid w:val="00B560F1"/>
    <w:rsid w:val="00D83726"/>
    <w:rsid w:val="00DD1552"/>
    <w:rsid w:val="00E54FFB"/>
    <w:rsid w:val="00E85E2A"/>
    <w:rsid w:val="00E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Завуч КСОШ2</cp:lastModifiedBy>
  <cp:revision>4</cp:revision>
  <dcterms:created xsi:type="dcterms:W3CDTF">2021-02-27T16:30:00Z</dcterms:created>
  <dcterms:modified xsi:type="dcterms:W3CDTF">2021-03-04T08:43:00Z</dcterms:modified>
</cp:coreProperties>
</file>